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B6DC" w14:textId="5EDCCD06" w:rsidR="003267A2" w:rsidRPr="00B458BA" w:rsidRDefault="00EB1A7A" w:rsidP="00D72CA5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color w:val="FF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57855F" wp14:editId="62030760">
            <wp:simplePos x="0" y="0"/>
            <wp:positionH relativeFrom="margin">
              <wp:posOffset>62523</wp:posOffset>
            </wp:positionH>
            <wp:positionV relativeFrom="margin">
              <wp:posOffset>-242277</wp:posOffset>
            </wp:positionV>
            <wp:extent cx="1117600" cy="45811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CA-LSSSCAimage1-2 copy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4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CA5">
        <w:rPr>
          <w:sz w:val="32"/>
          <w:szCs w:val="32"/>
        </w:rPr>
        <w:t>Counseling</w:t>
      </w:r>
      <w:r w:rsidR="00B458BA">
        <w:rPr>
          <w:sz w:val="32"/>
          <w:szCs w:val="32"/>
        </w:rPr>
        <w:t xml:space="preserve"> Log</w:t>
      </w:r>
    </w:p>
    <w:tbl>
      <w:tblPr>
        <w:tblStyle w:val="a"/>
        <w:tblpPr w:leftFromText="180" w:rightFromText="180" w:vertAnchor="text" w:horzAnchor="margin" w:tblpY="28"/>
        <w:tblW w:w="14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3"/>
        <w:gridCol w:w="1332"/>
        <w:gridCol w:w="1844"/>
        <w:gridCol w:w="2049"/>
        <w:gridCol w:w="2562"/>
        <w:gridCol w:w="1229"/>
        <w:gridCol w:w="1229"/>
        <w:gridCol w:w="1229"/>
      </w:tblGrid>
      <w:tr w:rsidR="00B458BA" w14:paraId="3513C777" w14:textId="77777777" w:rsidTr="00EB1A7A">
        <w:trPr>
          <w:trHeight w:val="870"/>
        </w:trPr>
        <w:tc>
          <w:tcPr>
            <w:tcW w:w="297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F72F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8BA">
              <w:rPr>
                <w:rFonts w:ascii="Times New Roman" w:hAnsi="Times New Roman" w:cs="Times New Roman"/>
                <w:b/>
                <w:szCs w:val="24"/>
              </w:rPr>
              <w:t>Student Name</w:t>
            </w:r>
          </w:p>
        </w:tc>
        <w:tc>
          <w:tcPr>
            <w:tcW w:w="133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70DC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8BA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184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76E5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Referred for </w:t>
            </w:r>
            <w:r w:rsidRPr="00B458BA">
              <w:rPr>
                <w:rFonts w:ascii="Times New Roman" w:hAnsi="Times New Roman" w:cs="Times New Roman"/>
                <w:b/>
                <w:szCs w:val="24"/>
              </w:rPr>
              <w:t>Individual/ Group Counseling</w:t>
            </w:r>
          </w:p>
        </w:tc>
        <w:tc>
          <w:tcPr>
            <w:tcW w:w="2049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1A44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8BA">
              <w:rPr>
                <w:rFonts w:ascii="Times New Roman" w:hAnsi="Times New Roman" w:cs="Times New Roman"/>
                <w:b/>
                <w:szCs w:val="24"/>
              </w:rPr>
              <w:t>Suicide or other crisis assessment</w:t>
            </w:r>
          </w:p>
        </w:tc>
        <w:tc>
          <w:tcPr>
            <w:tcW w:w="256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6BE9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8BA">
              <w:rPr>
                <w:rFonts w:ascii="Times New Roman" w:hAnsi="Times New Roman" w:cs="Times New Roman"/>
                <w:b/>
                <w:szCs w:val="24"/>
              </w:rPr>
              <w:t>Referral to other agency/department</w:t>
            </w:r>
          </w:p>
          <w:p w14:paraId="24588EE1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29" w:type="dxa"/>
            <w:shd w:val="clear" w:color="auto" w:fill="B8CCE4" w:themeFill="accent1" w:themeFillTint="66"/>
          </w:tcPr>
          <w:p w14:paraId="746E2148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8BA">
              <w:rPr>
                <w:rFonts w:ascii="Times New Roman" w:hAnsi="Times New Roman" w:cs="Times New Roman"/>
                <w:b/>
                <w:szCs w:val="24"/>
              </w:rPr>
              <w:t>Follow-up</w:t>
            </w:r>
          </w:p>
          <w:p w14:paraId="3FFFB54D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8BA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1229" w:type="dxa"/>
            <w:shd w:val="clear" w:color="auto" w:fill="B8CCE4" w:themeFill="accent1" w:themeFillTint="66"/>
          </w:tcPr>
          <w:p w14:paraId="4FDB2569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8BA">
              <w:rPr>
                <w:rFonts w:ascii="Times New Roman" w:hAnsi="Times New Roman" w:cs="Times New Roman"/>
                <w:b/>
                <w:szCs w:val="24"/>
              </w:rPr>
              <w:t>Follow-up</w:t>
            </w:r>
          </w:p>
          <w:p w14:paraId="25371034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8BA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1229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5350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8BA">
              <w:rPr>
                <w:rFonts w:ascii="Times New Roman" w:hAnsi="Times New Roman" w:cs="Times New Roman"/>
                <w:b/>
                <w:szCs w:val="24"/>
              </w:rPr>
              <w:t>Follow-up</w:t>
            </w:r>
          </w:p>
          <w:p w14:paraId="4C09F549" w14:textId="77777777" w:rsidR="00B458BA" w:rsidRP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8BA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  <w:tr w:rsidR="00B458BA" w14:paraId="4ED5B7F3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E0D1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A1CB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C9DB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999E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320A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66919C32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7B221FF3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9BCB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4DE8B277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D31E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310B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324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ED33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719B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12E50401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76D752C8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BA3E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6834CF84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662E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E294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28F3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BC4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E7DC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391EAF80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693F8D6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8255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2800B6EA" w14:textId="77777777" w:rsidTr="00B458BA">
        <w:trPr>
          <w:trHeight w:val="316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F69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A718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0BF4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4703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20D9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20DCE7B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55B345BB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EB60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24A6F5C2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FE35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10DE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F7C8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730B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607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52E6652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C49F80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F320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283A437A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D2F1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3BA0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14F4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DEC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82F0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748725EC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7FC6CEC9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DF32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5FD78EE2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6FA4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DBFE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6AF4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D7A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E04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1F880AD9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4114D9A2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FB89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1D5AB239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6551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BFE0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BA22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8851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365D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1626445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551853B5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3700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781A2311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0987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4B32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9E1E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E6E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E51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7B706D88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2326F3DE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500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4EAF5516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384B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451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B917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6087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E539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0ED28ECE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3EBD392C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19A2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47C75DCD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02F0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71C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A8CD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7B4A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B64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198D86F4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657F0B37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2F3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6C0A0F10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5A1D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DFCD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B06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80EA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951B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0F290FA4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3549D089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D5F5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391FBF47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CAC7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18C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2DA9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7C0B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8F0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6326FCDA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69BF1F32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9F7F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0321AD9F" w14:textId="77777777" w:rsidTr="00B458BA">
        <w:trPr>
          <w:trHeight w:val="299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CF1A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D6C9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BBA7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DF52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049C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254ABAE0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3EEFF3EC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88B1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58BA" w14:paraId="00F01D62" w14:textId="77777777" w:rsidTr="00B458BA">
        <w:trPr>
          <w:trHeight w:val="316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4C88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D7D9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7386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D7C4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25E2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59434B55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05ADDBDE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7AE8" w14:textId="77777777" w:rsidR="00B458BA" w:rsidRDefault="00B458BA" w:rsidP="00B4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2C3F2B" w14:textId="77777777" w:rsidR="003267A2" w:rsidRDefault="003267A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0" w:name="_GoBack"/>
      <w:bookmarkEnd w:id="0"/>
    </w:p>
    <w:sectPr w:rsidR="003267A2" w:rsidSect="00B458BA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7030" w14:textId="77777777" w:rsidR="009C6F54" w:rsidRDefault="009C6F54">
      <w:pPr>
        <w:spacing w:line="240" w:lineRule="auto"/>
      </w:pPr>
      <w:r>
        <w:separator/>
      </w:r>
    </w:p>
  </w:endnote>
  <w:endnote w:type="continuationSeparator" w:id="0">
    <w:p w14:paraId="2BB0B99B" w14:textId="77777777" w:rsidR="009C6F54" w:rsidRDefault="009C6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EF79" w14:textId="07598EAE" w:rsidR="00871DA0" w:rsidRPr="00863086" w:rsidRDefault="00871DA0" w:rsidP="00871DA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 Student Services 3.</w:t>
    </w:r>
    <w:r>
      <w:rPr>
        <w:rFonts w:ascii="Times New Roman" w:hAnsi="Times New Roman" w:cs="Times New Roman"/>
        <w:sz w:val="20"/>
        <w:szCs w:val="20"/>
      </w:rPr>
      <w:t>2</w:t>
    </w:r>
  </w:p>
  <w:p w14:paraId="00D65B76" w14:textId="77777777" w:rsidR="00871DA0" w:rsidRDefault="00871DA0" w:rsidP="00871D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CF69" w14:textId="77777777" w:rsidR="009C6F54" w:rsidRDefault="009C6F54">
      <w:pPr>
        <w:spacing w:line="240" w:lineRule="auto"/>
      </w:pPr>
      <w:r>
        <w:separator/>
      </w:r>
    </w:p>
  </w:footnote>
  <w:footnote w:type="continuationSeparator" w:id="0">
    <w:p w14:paraId="432B4CBD" w14:textId="77777777" w:rsidR="009C6F54" w:rsidRDefault="009C6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95CA" w14:textId="77777777" w:rsidR="003267A2" w:rsidRDefault="00B458BA">
    <w:pPr>
      <w:pBdr>
        <w:top w:val="nil"/>
        <w:left w:val="nil"/>
        <w:bottom w:val="nil"/>
        <w:right w:val="nil"/>
        <w:between w:val="nil"/>
      </w:pBdr>
      <w:rPr>
        <w:b/>
        <w:color w:val="FF0000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A2"/>
    <w:rsid w:val="003267A2"/>
    <w:rsid w:val="00654ADE"/>
    <w:rsid w:val="007A147B"/>
    <w:rsid w:val="00871DA0"/>
    <w:rsid w:val="009C6F54"/>
    <w:rsid w:val="00B458BA"/>
    <w:rsid w:val="00C74E66"/>
    <w:rsid w:val="00D72CA5"/>
    <w:rsid w:val="00E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B531"/>
  <w15:docId w15:val="{BF704562-CA34-4627-A282-4A5EA17C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D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0"/>
  </w:style>
  <w:style w:type="paragraph" w:styleId="Footer">
    <w:name w:val="footer"/>
    <w:basedOn w:val="Normal"/>
    <w:link w:val="FooterChar"/>
    <w:uiPriority w:val="99"/>
    <w:unhideWhenUsed/>
    <w:rsid w:val="00871D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Courtney</dc:creator>
  <cp:lastModifiedBy>Sylvia Lopez</cp:lastModifiedBy>
  <cp:revision>5</cp:revision>
  <dcterms:created xsi:type="dcterms:W3CDTF">2019-04-29T17:45:00Z</dcterms:created>
  <dcterms:modified xsi:type="dcterms:W3CDTF">2019-07-16T21:49:00Z</dcterms:modified>
</cp:coreProperties>
</file>